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6FB" w:rsidRDefault="0037108D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37108D" w:rsidRDefault="003C12C1">
      <w:r>
        <w:t>Properties of Logs</w:t>
      </w:r>
      <w:r w:rsidR="004A5DCF">
        <w:t xml:space="preserve"> </w:t>
      </w:r>
      <w:r>
        <w:t>HW</w:t>
      </w:r>
      <w:r w:rsidR="00163753">
        <w:tab/>
      </w:r>
      <w:r>
        <w:tab/>
      </w:r>
      <w:r>
        <w:tab/>
      </w:r>
      <w:r w:rsidR="0037108D">
        <w:t>Date________________________________</w:t>
      </w:r>
    </w:p>
    <w:p w:rsidR="0037108D" w:rsidRDefault="0037108D">
      <w:r>
        <w:tab/>
      </w:r>
      <w:r>
        <w:tab/>
      </w:r>
      <w:r>
        <w:tab/>
      </w:r>
      <w:r w:rsidR="003C12C1">
        <w:tab/>
      </w:r>
      <w:r w:rsidR="003C12C1">
        <w:tab/>
      </w:r>
      <w:r w:rsidR="003C12C1">
        <w:tab/>
      </w:r>
      <w:r>
        <w:t>Period______________________________</w:t>
      </w:r>
    </w:p>
    <w:p w:rsidR="0037108D" w:rsidRDefault="0037108D"/>
    <w:p w:rsidR="0037108D" w:rsidRDefault="003C12C1">
      <w:r>
        <w:t>Write each expression as a single logarithm. Then simplify if possible</w:t>
      </w:r>
      <w:r w:rsidR="004A5DCF">
        <w:t>.</w:t>
      </w:r>
    </w:p>
    <w:p w:rsidR="0037108D" w:rsidRDefault="0037108D"/>
    <w:p w:rsidR="004A5DCF" w:rsidRDefault="0037108D">
      <w:r>
        <w:t xml:space="preserve">1. </w:t>
      </w:r>
      <w:r w:rsidR="003C12C1" w:rsidRPr="003C12C1">
        <w:rPr>
          <w:position w:val="-12"/>
        </w:rPr>
        <w:object w:dxaOrig="1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70pt;height:18pt" o:ole="">
            <v:imagedata r:id="rId4" o:title=""/>
          </v:shape>
          <o:OLEObject Type="Embed" ProgID="Equation.DSMT4" ShapeID="_x0000_i1045" DrawAspect="Content" ObjectID="_1333778754" r:id="rId5"/>
        </w:object>
      </w:r>
      <w:r w:rsidR="00331DBC">
        <w:tab/>
      </w:r>
      <w:r w:rsidR="004A5DCF">
        <w:tab/>
      </w:r>
      <w:r w:rsidR="00331DBC">
        <w:t xml:space="preserve">2. </w:t>
      </w:r>
      <w:r w:rsidR="003C12C1" w:rsidRPr="003C12C1">
        <w:rPr>
          <w:position w:val="-12"/>
        </w:rPr>
        <w:object w:dxaOrig="1500" w:dyaOrig="360">
          <v:shape id="_x0000_i1049" type="#_x0000_t75" style="width:75pt;height:18pt" o:ole="">
            <v:imagedata r:id="rId6" o:title=""/>
          </v:shape>
          <o:OLEObject Type="Embed" ProgID="Equation.DSMT4" ShapeID="_x0000_i1049" DrawAspect="Content" ObjectID="_1333778755" r:id="rId7"/>
        </w:object>
      </w:r>
      <w:r w:rsidR="00331DBC">
        <w:tab/>
      </w:r>
      <w:r w:rsidR="00331DBC">
        <w:tab/>
        <w:t>3.</w:t>
      </w:r>
      <w:r w:rsidR="004A5DCF">
        <w:t xml:space="preserve"> </w:t>
      </w:r>
      <w:r w:rsidR="003C12C1" w:rsidRPr="003C12C1">
        <w:rPr>
          <w:position w:val="-12"/>
        </w:rPr>
        <w:object w:dxaOrig="2260" w:dyaOrig="360">
          <v:shape id="_x0000_i1053" type="#_x0000_t75" style="width:113pt;height:18pt" o:ole="">
            <v:imagedata r:id="rId8" o:title=""/>
          </v:shape>
          <o:OLEObject Type="Embed" ProgID="Equation.DSMT4" ShapeID="_x0000_i1053" DrawAspect="Content" ObjectID="_1333778756" r:id="rId9"/>
        </w:object>
      </w:r>
      <w:r w:rsidR="00163753">
        <w:tab/>
      </w:r>
      <w:r w:rsidR="00163753">
        <w:tab/>
      </w:r>
    </w:p>
    <w:p w:rsidR="00331DBC" w:rsidRDefault="00331DBC">
      <w:r>
        <w:t>4.</w:t>
      </w:r>
      <w:r w:rsidR="004A5DCF">
        <w:t xml:space="preserve"> </w:t>
      </w:r>
      <w:r w:rsidR="003C12C1" w:rsidRPr="003C12C1">
        <w:rPr>
          <w:position w:val="-12"/>
        </w:rPr>
        <w:object w:dxaOrig="1760" w:dyaOrig="360">
          <v:shape id="_x0000_i1057" type="#_x0000_t75" style="width:88pt;height:18pt" o:ole="">
            <v:imagedata r:id="rId10" o:title=""/>
          </v:shape>
          <o:OLEObject Type="Embed" ProgID="Equation.DSMT4" ShapeID="_x0000_i1057" DrawAspect="Content" ObjectID="_1333778757" r:id="rId11"/>
        </w:object>
      </w:r>
      <w:r>
        <w:tab/>
      </w:r>
      <w:r w:rsidR="003C12C1">
        <w:tab/>
      </w:r>
      <w:r>
        <w:t>5.</w:t>
      </w:r>
      <w:r w:rsidR="004A5DCF">
        <w:t xml:space="preserve"> </w:t>
      </w:r>
      <w:r w:rsidR="003C12C1" w:rsidRPr="003C12C1">
        <w:rPr>
          <w:position w:val="-12"/>
        </w:rPr>
        <w:object w:dxaOrig="1660" w:dyaOrig="380">
          <v:shape id="_x0000_i1061" type="#_x0000_t75" style="width:83pt;height:19pt" o:ole="">
            <v:imagedata r:id="rId12" o:title=""/>
          </v:shape>
          <o:OLEObject Type="Embed" ProgID="Equation.DSMT4" ShapeID="_x0000_i1061" DrawAspect="Content" ObjectID="_1333778758" r:id="rId13"/>
        </w:object>
      </w:r>
      <w:r>
        <w:tab/>
      </w:r>
      <w:r>
        <w:tab/>
        <w:t xml:space="preserve">6. </w:t>
      </w:r>
      <w:r w:rsidR="003C12C1" w:rsidRPr="003C12C1">
        <w:rPr>
          <w:position w:val="-12"/>
        </w:rPr>
        <w:object w:dxaOrig="1300" w:dyaOrig="380">
          <v:shape id="_x0000_i1065" type="#_x0000_t75" style="width:65pt;height:19pt" o:ole="">
            <v:imagedata r:id="rId14" o:title=""/>
          </v:shape>
          <o:OLEObject Type="Embed" ProgID="Equation.DSMT4" ShapeID="_x0000_i1065" DrawAspect="Content" ObjectID="_1333778759" r:id="rId15"/>
        </w:object>
      </w:r>
      <w:r w:rsidR="00163753">
        <w:tab/>
      </w:r>
    </w:p>
    <w:p w:rsidR="003C12C1" w:rsidRDefault="003C12C1"/>
    <w:p w:rsidR="003C12C1" w:rsidRDefault="003C12C1">
      <w:r>
        <w:t>Solve for x.</w:t>
      </w:r>
    </w:p>
    <w:p w:rsidR="003C12C1" w:rsidRDefault="003C12C1"/>
    <w:p w:rsidR="004A5DCF" w:rsidRDefault="00331DBC" w:rsidP="004A5DCF">
      <w:r>
        <w:t xml:space="preserve">7. </w:t>
      </w:r>
      <w:r w:rsidR="003C12C1" w:rsidRPr="003C12C1">
        <w:rPr>
          <w:position w:val="-16"/>
        </w:rPr>
        <w:object w:dxaOrig="2280" w:dyaOrig="440">
          <v:shape id="_x0000_i1069" type="#_x0000_t75" style="width:114pt;height:22pt" o:ole="">
            <v:imagedata r:id="rId16" o:title=""/>
          </v:shape>
          <o:OLEObject Type="Embed" ProgID="Equation.DSMT4" ShapeID="_x0000_i1069" DrawAspect="Content" ObjectID="_1333778760" r:id="rId17"/>
        </w:object>
      </w:r>
      <w:r w:rsidR="003C12C1">
        <w:tab/>
      </w:r>
      <w:r>
        <w:t xml:space="preserve">8. </w:t>
      </w:r>
      <w:r w:rsidR="003C12C1" w:rsidRPr="003C12C1">
        <w:rPr>
          <w:position w:val="-12"/>
        </w:rPr>
        <w:object w:dxaOrig="2280" w:dyaOrig="360">
          <v:shape id="_x0000_i1072" type="#_x0000_t75" style="width:114pt;height:18pt" o:ole="">
            <v:imagedata r:id="rId18" o:title=""/>
          </v:shape>
          <o:OLEObject Type="Embed" ProgID="Equation.DSMT4" ShapeID="_x0000_i1072" DrawAspect="Content" ObjectID="_1333778761" r:id="rId19"/>
        </w:object>
      </w:r>
      <w:r w:rsidR="003C12C1">
        <w:tab/>
        <w:t xml:space="preserve">9. </w:t>
      </w:r>
      <w:r w:rsidR="003C12C1" w:rsidRPr="003C12C1">
        <w:rPr>
          <w:position w:val="-12"/>
        </w:rPr>
        <w:object w:dxaOrig="2320" w:dyaOrig="360">
          <v:shape id="_x0000_i1075" type="#_x0000_t75" style="width:116pt;height:18pt" o:ole="">
            <v:imagedata r:id="rId20" o:title=""/>
          </v:shape>
          <o:OLEObject Type="Embed" ProgID="Equation.DSMT4" ShapeID="_x0000_i1075" DrawAspect="Content" ObjectID="_1333778762" r:id="rId21"/>
        </w:object>
      </w:r>
    </w:p>
    <w:p w:rsidR="003C12C1" w:rsidRDefault="003C12C1" w:rsidP="004A5DCF">
      <w:r>
        <w:t xml:space="preserve">10. </w:t>
      </w:r>
      <w:r w:rsidRPr="003C12C1">
        <w:rPr>
          <w:position w:val="-12"/>
        </w:rPr>
        <w:object w:dxaOrig="1560" w:dyaOrig="360">
          <v:shape id="_x0000_i1078" type="#_x0000_t75" style="width:78pt;height:18pt" o:ole="">
            <v:imagedata r:id="rId22" o:title=""/>
          </v:shape>
          <o:OLEObject Type="Embed" ProgID="Equation.DSMT4" ShapeID="_x0000_i1078" DrawAspect="Content" ObjectID="_1333778763" r:id="rId23"/>
        </w:object>
      </w:r>
      <w:r>
        <w:tab/>
      </w:r>
      <w:r>
        <w:tab/>
        <w:t xml:space="preserve">11. </w:t>
      </w:r>
      <w:r w:rsidRPr="003C12C1">
        <w:rPr>
          <w:position w:val="-24"/>
        </w:rPr>
        <w:object w:dxaOrig="1719" w:dyaOrig="620">
          <v:shape id="_x0000_i1081" type="#_x0000_t75" style="width:86pt;height:31pt" o:ole="">
            <v:imagedata r:id="rId24" o:title=""/>
          </v:shape>
          <o:OLEObject Type="Embed" ProgID="Equation.DSMT4" ShapeID="_x0000_i1081" DrawAspect="Content" ObjectID="_1333778764" r:id="rId25"/>
        </w:object>
      </w:r>
      <w:r>
        <w:tab/>
      </w:r>
      <w:r>
        <w:tab/>
        <w:t xml:space="preserve">12. </w:t>
      </w:r>
      <w:r w:rsidRPr="003C12C1">
        <w:rPr>
          <w:position w:val="-12"/>
        </w:rPr>
        <w:object w:dxaOrig="2420" w:dyaOrig="360">
          <v:shape id="_x0000_i1084" type="#_x0000_t75" style="width:121pt;height:18pt" o:ole="">
            <v:imagedata r:id="rId26" o:title=""/>
          </v:shape>
          <o:OLEObject Type="Embed" ProgID="Equation.DSMT4" ShapeID="_x0000_i1084" DrawAspect="Content" ObjectID="_1333778765" r:id="rId27"/>
        </w:object>
      </w:r>
    </w:p>
    <w:p w:rsidR="003C12C1" w:rsidRDefault="003C12C1" w:rsidP="004A5DCF">
      <w:r>
        <w:t xml:space="preserve">13. </w:t>
      </w:r>
      <w:r w:rsidRPr="003C12C1">
        <w:rPr>
          <w:position w:val="-14"/>
        </w:rPr>
        <w:object w:dxaOrig="2820" w:dyaOrig="400">
          <v:shape id="_x0000_i1088" type="#_x0000_t75" style="width:141pt;height:20pt" o:ole="">
            <v:imagedata r:id="rId28" o:title=""/>
          </v:shape>
          <o:OLEObject Type="Embed" ProgID="Equation.DSMT4" ShapeID="_x0000_i1088" DrawAspect="Content" ObjectID="_1333778766" r:id="rId29"/>
        </w:object>
      </w:r>
      <w:r>
        <w:tab/>
      </w:r>
      <w:r>
        <w:tab/>
      </w:r>
      <w:r>
        <w:tab/>
      </w:r>
      <w:r>
        <w:tab/>
        <w:t xml:space="preserve">14. </w:t>
      </w:r>
      <w:r w:rsidR="000D2B64" w:rsidRPr="003C12C1">
        <w:rPr>
          <w:position w:val="-12"/>
        </w:rPr>
        <w:object w:dxaOrig="3340" w:dyaOrig="360">
          <v:shape id="_x0000_i1091" type="#_x0000_t75" style="width:167pt;height:18pt" o:ole="">
            <v:imagedata r:id="rId30" o:title=""/>
          </v:shape>
          <o:OLEObject Type="Embed" ProgID="Equation.DSMT4" ShapeID="_x0000_i1091" DrawAspect="Content" ObjectID="_1333778767" r:id="rId31"/>
        </w:object>
      </w:r>
    </w:p>
    <w:p w:rsidR="000D2B64" w:rsidRDefault="000D2B64" w:rsidP="004A5DCF">
      <w:r>
        <w:t xml:space="preserve">15. </w:t>
      </w:r>
      <w:r w:rsidRPr="003C12C1">
        <w:rPr>
          <w:position w:val="-14"/>
        </w:rPr>
        <w:object w:dxaOrig="2799" w:dyaOrig="400">
          <v:shape id="_x0000_i1094" type="#_x0000_t75" style="width:140pt;height:20pt" o:ole="">
            <v:imagedata r:id="rId32" o:title=""/>
          </v:shape>
          <o:OLEObject Type="Embed" ProgID="Equation.DSMT4" ShapeID="_x0000_i1094" DrawAspect="Content" ObjectID="_1333778768" r:id="rId33"/>
        </w:object>
      </w:r>
      <w:r>
        <w:tab/>
      </w:r>
      <w:r>
        <w:tab/>
      </w:r>
      <w:r>
        <w:tab/>
      </w:r>
      <w:r>
        <w:tab/>
        <w:t xml:space="preserve">16. </w:t>
      </w:r>
      <w:r w:rsidRPr="000D2B64">
        <w:rPr>
          <w:position w:val="-24"/>
        </w:rPr>
        <w:object w:dxaOrig="3320" w:dyaOrig="620">
          <v:shape id="_x0000_i1097" type="#_x0000_t75" style="width:166pt;height:31pt" o:ole="">
            <v:imagedata r:id="rId34" o:title=""/>
          </v:shape>
          <o:OLEObject Type="Embed" ProgID="Equation.DSMT4" ShapeID="_x0000_i1097" DrawAspect="Content" ObjectID="_1333778769" r:id="rId35"/>
        </w:object>
      </w:r>
    </w:p>
    <w:p w:rsidR="004A5DCF" w:rsidRDefault="004A5DCF" w:rsidP="004A5DCF"/>
    <w:p w:rsidR="000D2B64" w:rsidRDefault="000D2B64" w:rsidP="004A5DCF"/>
    <w:p w:rsidR="000D2B64" w:rsidRDefault="000D2B64" w:rsidP="004A5DCF"/>
    <w:p w:rsidR="000D2B64" w:rsidRDefault="000D2B64" w:rsidP="004A5DCF"/>
    <w:p w:rsidR="000D2B64" w:rsidRDefault="000D2B64" w:rsidP="004A5DCF"/>
    <w:p w:rsidR="000D2B64" w:rsidRDefault="000D2B64" w:rsidP="004A5DCF"/>
    <w:p w:rsidR="000D2B64" w:rsidRDefault="000D2B64" w:rsidP="000D2B64"/>
    <w:p w:rsidR="000D2B64" w:rsidRDefault="000D2B64" w:rsidP="000D2B64"/>
    <w:p w:rsidR="000D2B64" w:rsidRDefault="000D2B64" w:rsidP="000D2B64"/>
    <w:p w:rsidR="000D2B64" w:rsidRDefault="000D2B64" w:rsidP="000D2B64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0D2B64" w:rsidRDefault="000D2B64" w:rsidP="000D2B64">
      <w:r>
        <w:t>Properties of Logs HW</w:t>
      </w:r>
      <w:r>
        <w:tab/>
      </w:r>
      <w:r>
        <w:tab/>
      </w:r>
      <w:r>
        <w:tab/>
        <w:t>Date________________________________</w:t>
      </w:r>
    </w:p>
    <w:p w:rsidR="000D2B64" w:rsidRDefault="000D2B64" w:rsidP="000D2B64">
      <w:r>
        <w:tab/>
      </w:r>
      <w:r>
        <w:tab/>
      </w:r>
      <w:r>
        <w:tab/>
      </w:r>
      <w:r>
        <w:tab/>
      </w:r>
      <w:r>
        <w:tab/>
      </w:r>
      <w:r>
        <w:tab/>
        <w:t>Period______________________________</w:t>
      </w:r>
    </w:p>
    <w:p w:rsidR="000D2B64" w:rsidRDefault="000D2B64" w:rsidP="000D2B64"/>
    <w:p w:rsidR="000D2B64" w:rsidRDefault="000D2B64" w:rsidP="000D2B64">
      <w:r>
        <w:t>Write each expression as a single logarithm. Then simplify if possible.</w:t>
      </w:r>
    </w:p>
    <w:p w:rsidR="000D2B64" w:rsidRDefault="000D2B64" w:rsidP="000D2B64"/>
    <w:p w:rsidR="000D2B64" w:rsidRDefault="000D2B64" w:rsidP="000D2B64">
      <w:r>
        <w:t xml:space="preserve">1. </w:t>
      </w:r>
      <w:r w:rsidRPr="003C12C1">
        <w:rPr>
          <w:position w:val="-12"/>
        </w:rPr>
        <w:object w:dxaOrig="1400" w:dyaOrig="360">
          <v:shape id="_x0000_i1110" type="#_x0000_t75" style="width:70pt;height:18pt" o:ole="">
            <v:imagedata r:id="rId4" o:title=""/>
          </v:shape>
          <o:OLEObject Type="Embed" ProgID="Equation.DSMT4" ShapeID="_x0000_i1110" DrawAspect="Content" ObjectID="_1333778770" r:id="rId36"/>
        </w:object>
      </w:r>
      <w:r>
        <w:tab/>
      </w:r>
      <w:r>
        <w:tab/>
        <w:t xml:space="preserve">2. </w:t>
      </w:r>
      <w:r w:rsidRPr="003C12C1">
        <w:rPr>
          <w:position w:val="-12"/>
        </w:rPr>
        <w:object w:dxaOrig="1500" w:dyaOrig="360">
          <v:shape id="_x0000_i1111" type="#_x0000_t75" style="width:75pt;height:18pt" o:ole="">
            <v:imagedata r:id="rId6" o:title=""/>
          </v:shape>
          <o:OLEObject Type="Embed" ProgID="Equation.DSMT4" ShapeID="_x0000_i1111" DrawAspect="Content" ObjectID="_1333778771" r:id="rId37"/>
        </w:object>
      </w:r>
      <w:r>
        <w:tab/>
      </w:r>
      <w:r>
        <w:tab/>
        <w:t xml:space="preserve">3. </w:t>
      </w:r>
      <w:r w:rsidRPr="003C12C1">
        <w:rPr>
          <w:position w:val="-12"/>
        </w:rPr>
        <w:object w:dxaOrig="2260" w:dyaOrig="360">
          <v:shape id="_x0000_i1112" type="#_x0000_t75" style="width:113pt;height:18pt" o:ole="">
            <v:imagedata r:id="rId8" o:title=""/>
          </v:shape>
          <o:OLEObject Type="Embed" ProgID="Equation.DSMT4" ShapeID="_x0000_i1112" DrawAspect="Content" ObjectID="_1333778772" r:id="rId38"/>
        </w:object>
      </w:r>
      <w:r>
        <w:tab/>
      </w:r>
      <w:r>
        <w:tab/>
      </w:r>
    </w:p>
    <w:p w:rsidR="000D2B64" w:rsidRDefault="000D2B64" w:rsidP="000D2B64">
      <w:r>
        <w:t xml:space="preserve">4. </w:t>
      </w:r>
      <w:r w:rsidRPr="003C12C1">
        <w:rPr>
          <w:position w:val="-12"/>
        </w:rPr>
        <w:object w:dxaOrig="1760" w:dyaOrig="360">
          <v:shape id="_x0000_i1113" type="#_x0000_t75" style="width:88pt;height:18pt" o:ole="">
            <v:imagedata r:id="rId10" o:title=""/>
          </v:shape>
          <o:OLEObject Type="Embed" ProgID="Equation.DSMT4" ShapeID="_x0000_i1113" DrawAspect="Content" ObjectID="_1333778773" r:id="rId39"/>
        </w:object>
      </w:r>
      <w:r>
        <w:tab/>
      </w:r>
      <w:r>
        <w:tab/>
        <w:t xml:space="preserve">5. </w:t>
      </w:r>
      <w:r w:rsidRPr="003C12C1">
        <w:rPr>
          <w:position w:val="-12"/>
        </w:rPr>
        <w:object w:dxaOrig="1660" w:dyaOrig="380">
          <v:shape id="_x0000_i1114" type="#_x0000_t75" style="width:83pt;height:19pt" o:ole="">
            <v:imagedata r:id="rId12" o:title=""/>
          </v:shape>
          <o:OLEObject Type="Embed" ProgID="Equation.DSMT4" ShapeID="_x0000_i1114" DrawAspect="Content" ObjectID="_1333778774" r:id="rId40"/>
        </w:object>
      </w:r>
      <w:r>
        <w:tab/>
      </w:r>
      <w:r>
        <w:tab/>
        <w:t xml:space="preserve">6. </w:t>
      </w:r>
      <w:r w:rsidRPr="003C12C1">
        <w:rPr>
          <w:position w:val="-12"/>
        </w:rPr>
        <w:object w:dxaOrig="1300" w:dyaOrig="380">
          <v:shape id="_x0000_i1115" type="#_x0000_t75" style="width:65pt;height:19pt" o:ole="">
            <v:imagedata r:id="rId14" o:title=""/>
          </v:shape>
          <o:OLEObject Type="Embed" ProgID="Equation.DSMT4" ShapeID="_x0000_i1115" DrawAspect="Content" ObjectID="_1333778775" r:id="rId41"/>
        </w:object>
      </w:r>
      <w:r>
        <w:tab/>
      </w:r>
    </w:p>
    <w:p w:rsidR="000D2B64" w:rsidRDefault="000D2B64" w:rsidP="000D2B64"/>
    <w:p w:rsidR="000D2B64" w:rsidRDefault="000D2B64" w:rsidP="000D2B64">
      <w:r>
        <w:t>Solve for x.</w:t>
      </w:r>
    </w:p>
    <w:p w:rsidR="000D2B64" w:rsidRDefault="000D2B64" w:rsidP="000D2B64"/>
    <w:p w:rsidR="000D2B64" w:rsidRDefault="000D2B64" w:rsidP="000D2B64">
      <w:r>
        <w:t xml:space="preserve">7. </w:t>
      </w:r>
      <w:r w:rsidRPr="003C12C1">
        <w:rPr>
          <w:position w:val="-16"/>
        </w:rPr>
        <w:object w:dxaOrig="2280" w:dyaOrig="440">
          <v:shape id="_x0000_i1116" type="#_x0000_t75" style="width:114pt;height:22pt" o:ole="">
            <v:imagedata r:id="rId16" o:title=""/>
          </v:shape>
          <o:OLEObject Type="Embed" ProgID="Equation.DSMT4" ShapeID="_x0000_i1116" DrawAspect="Content" ObjectID="_1333778776" r:id="rId42"/>
        </w:object>
      </w:r>
      <w:r>
        <w:tab/>
        <w:t xml:space="preserve">8. </w:t>
      </w:r>
      <w:r w:rsidRPr="003C12C1">
        <w:rPr>
          <w:position w:val="-12"/>
        </w:rPr>
        <w:object w:dxaOrig="2280" w:dyaOrig="360">
          <v:shape id="_x0000_i1117" type="#_x0000_t75" style="width:114pt;height:18pt" o:ole="">
            <v:imagedata r:id="rId18" o:title=""/>
          </v:shape>
          <o:OLEObject Type="Embed" ProgID="Equation.DSMT4" ShapeID="_x0000_i1117" DrawAspect="Content" ObjectID="_1333778777" r:id="rId43"/>
        </w:object>
      </w:r>
      <w:r>
        <w:tab/>
        <w:t xml:space="preserve">9. </w:t>
      </w:r>
      <w:r w:rsidRPr="003C12C1">
        <w:rPr>
          <w:position w:val="-12"/>
        </w:rPr>
        <w:object w:dxaOrig="2320" w:dyaOrig="360">
          <v:shape id="_x0000_i1118" type="#_x0000_t75" style="width:116pt;height:18pt" o:ole="">
            <v:imagedata r:id="rId20" o:title=""/>
          </v:shape>
          <o:OLEObject Type="Embed" ProgID="Equation.DSMT4" ShapeID="_x0000_i1118" DrawAspect="Content" ObjectID="_1333778778" r:id="rId44"/>
        </w:object>
      </w:r>
    </w:p>
    <w:p w:rsidR="000D2B64" w:rsidRDefault="000D2B64" w:rsidP="000D2B64">
      <w:r>
        <w:t xml:space="preserve">10. </w:t>
      </w:r>
      <w:r w:rsidRPr="003C12C1">
        <w:rPr>
          <w:position w:val="-12"/>
        </w:rPr>
        <w:object w:dxaOrig="1560" w:dyaOrig="360">
          <v:shape id="_x0000_i1119" type="#_x0000_t75" style="width:78pt;height:18pt" o:ole="">
            <v:imagedata r:id="rId22" o:title=""/>
          </v:shape>
          <o:OLEObject Type="Embed" ProgID="Equation.DSMT4" ShapeID="_x0000_i1119" DrawAspect="Content" ObjectID="_1333778779" r:id="rId45"/>
        </w:object>
      </w:r>
      <w:r>
        <w:tab/>
      </w:r>
      <w:r>
        <w:tab/>
        <w:t xml:space="preserve">11. </w:t>
      </w:r>
      <w:r w:rsidRPr="003C12C1">
        <w:rPr>
          <w:position w:val="-24"/>
        </w:rPr>
        <w:object w:dxaOrig="1719" w:dyaOrig="620">
          <v:shape id="_x0000_i1120" type="#_x0000_t75" style="width:86pt;height:31pt" o:ole="">
            <v:imagedata r:id="rId24" o:title=""/>
          </v:shape>
          <o:OLEObject Type="Embed" ProgID="Equation.DSMT4" ShapeID="_x0000_i1120" DrawAspect="Content" ObjectID="_1333778780" r:id="rId46"/>
        </w:object>
      </w:r>
      <w:r>
        <w:tab/>
      </w:r>
      <w:r>
        <w:tab/>
        <w:t xml:space="preserve">12. </w:t>
      </w:r>
      <w:r w:rsidRPr="003C12C1">
        <w:rPr>
          <w:position w:val="-12"/>
        </w:rPr>
        <w:object w:dxaOrig="2420" w:dyaOrig="360">
          <v:shape id="_x0000_i1121" type="#_x0000_t75" style="width:121pt;height:18pt" o:ole="">
            <v:imagedata r:id="rId26" o:title=""/>
          </v:shape>
          <o:OLEObject Type="Embed" ProgID="Equation.DSMT4" ShapeID="_x0000_i1121" DrawAspect="Content" ObjectID="_1333778781" r:id="rId47"/>
        </w:object>
      </w:r>
    </w:p>
    <w:p w:rsidR="000D2B64" w:rsidRDefault="000D2B64" w:rsidP="000D2B64">
      <w:r>
        <w:t xml:space="preserve">13. </w:t>
      </w:r>
      <w:r w:rsidRPr="003C12C1">
        <w:rPr>
          <w:position w:val="-14"/>
        </w:rPr>
        <w:object w:dxaOrig="2820" w:dyaOrig="400">
          <v:shape id="_x0000_i1122" type="#_x0000_t75" style="width:141pt;height:20pt" o:ole="">
            <v:imagedata r:id="rId28" o:title=""/>
          </v:shape>
          <o:OLEObject Type="Embed" ProgID="Equation.DSMT4" ShapeID="_x0000_i1122" DrawAspect="Content" ObjectID="_1333778782" r:id="rId48"/>
        </w:object>
      </w:r>
      <w:r>
        <w:tab/>
      </w:r>
      <w:r>
        <w:tab/>
      </w:r>
      <w:r>
        <w:tab/>
      </w:r>
      <w:r>
        <w:tab/>
        <w:t xml:space="preserve">14. </w:t>
      </w:r>
      <w:r w:rsidRPr="003C12C1">
        <w:rPr>
          <w:position w:val="-12"/>
        </w:rPr>
        <w:object w:dxaOrig="3340" w:dyaOrig="360">
          <v:shape id="_x0000_i1123" type="#_x0000_t75" style="width:167pt;height:18pt" o:ole="">
            <v:imagedata r:id="rId30" o:title=""/>
          </v:shape>
          <o:OLEObject Type="Embed" ProgID="Equation.DSMT4" ShapeID="_x0000_i1123" DrawAspect="Content" ObjectID="_1333778783" r:id="rId49"/>
        </w:object>
      </w:r>
    </w:p>
    <w:p w:rsidR="000D2B64" w:rsidRDefault="000D2B64" w:rsidP="000D2B64">
      <w:r>
        <w:t xml:space="preserve">15. </w:t>
      </w:r>
      <w:r w:rsidRPr="003C12C1">
        <w:rPr>
          <w:position w:val="-14"/>
        </w:rPr>
        <w:object w:dxaOrig="2799" w:dyaOrig="400">
          <v:shape id="_x0000_i1124" type="#_x0000_t75" style="width:140pt;height:20pt" o:ole="">
            <v:imagedata r:id="rId32" o:title=""/>
          </v:shape>
          <o:OLEObject Type="Embed" ProgID="Equation.DSMT4" ShapeID="_x0000_i1124" DrawAspect="Content" ObjectID="_1333778784" r:id="rId50"/>
        </w:object>
      </w:r>
      <w:r>
        <w:tab/>
      </w:r>
      <w:r>
        <w:tab/>
      </w:r>
      <w:r>
        <w:tab/>
      </w:r>
      <w:r>
        <w:tab/>
        <w:t xml:space="preserve">16. </w:t>
      </w:r>
      <w:r w:rsidRPr="000D2B64">
        <w:rPr>
          <w:position w:val="-24"/>
        </w:rPr>
        <w:object w:dxaOrig="3320" w:dyaOrig="620">
          <v:shape id="_x0000_i1125" type="#_x0000_t75" style="width:166pt;height:31pt" o:ole="">
            <v:imagedata r:id="rId34" o:title=""/>
          </v:shape>
          <o:OLEObject Type="Embed" ProgID="Equation.DSMT4" ShapeID="_x0000_i1125" DrawAspect="Content" ObjectID="_1333778785" r:id="rId51"/>
        </w:object>
      </w:r>
    </w:p>
    <w:p w:rsidR="000D2B64" w:rsidRDefault="000D2B64" w:rsidP="000D2B64"/>
    <w:p w:rsidR="000D2B64" w:rsidRDefault="000D2B64" w:rsidP="004A5DCF"/>
    <w:sectPr w:rsidR="000D2B64" w:rsidSect="00A85CA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37108D"/>
    <w:rsid w:val="000C1318"/>
    <w:rsid w:val="000D2B64"/>
    <w:rsid w:val="001141E1"/>
    <w:rsid w:val="00163753"/>
    <w:rsid w:val="00173200"/>
    <w:rsid w:val="001A25EE"/>
    <w:rsid w:val="001E425A"/>
    <w:rsid w:val="002416C5"/>
    <w:rsid w:val="00281D55"/>
    <w:rsid w:val="00331DBC"/>
    <w:rsid w:val="00353C65"/>
    <w:rsid w:val="0037108D"/>
    <w:rsid w:val="003C12C1"/>
    <w:rsid w:val="00432389"/>
    <w:rsid w:val="004A5DCF"/>
    <w:rsid w:val="00792018"/>
    <w:rsid w:val="007A619A"/>
    <w:rsid w:val="007B6AB7"/>
    <w:rsid w:val="00845DB9"/>
    <w:rsid w:val="008727AA"/>
    <w:rsid w:val="008921C9"/>
    <w:rsid w:val="009B5292"/>
    <w:rsid w:val="00A85CAB"/>
    <w:rsid w:val="00A860EF"/>
    <w:rsid w:val="00AF16FB"/>
    <w:rsid w:val="00BA3159"/>
    <w:rsid w:val="00BA658F"/>
    <w:rsid w:val="00C016DC"/>
    <w:rsid w:val="00D91EBA"/>
    <w:rsid w:val="00D96C93"/>
    <w:rsid w:val="00DD392F"/>
    <w:rsid w:val="00DD6BBA"/>
    <w:rsid w:val="00E03624"/>
    <w:rsid w:val="00E344C6"/>
    <w:rsid w:val="00EB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44C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20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20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8.bin"/><Relationship Id="rId50" Type="http://schemas.openxmlformats.org/officeDocument/2006/relationships/oleObject" Target="embeddings/oleObject31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22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6.bin"/><Relationship Id="rId53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3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5.bin"/><Relationship Id="rId52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4.bin"/><Relationship Id="rId48" Type="http://schemas.openxmlformats.org/officeDocument/2006/relationships/oleObject" Target="embeddings/oleObject29.bin"/><Relationship Id="rId8" Type="http://schemas.openxmlformats.org/officeDocument/2006/relationships/image" Target="media/image3.wmf"/><Relationship Id="rId51" Type="http://schemas.openxmlformats.org/officeDocument/2006/relationships/oleObject" Target="embeddings/oleObject3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III</vt:lpstr>
    </vt:vector>
  </TitlesOfParts>
  <Company> 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III</dc:title>
  <dc:subject/>
  <dc:creator>Stacy Fleming</dc:creator>
  <cp:keywords/>
  <dc:description/>
  <cp:lastModifiedBy>JCPS</cp:lastModifiedBy>
  <cp:revision>2</cp:revision>
  <cp:lastPrinted>2010-03-24T21:20:00Z</cp:lastPrinted>
  <dcterms:created xsi:type="dcterms:W3CDTF">2010-04-26T15:18:00Z</dcterms:created>
  <dcterms:modified xsi:type="dcterms:W3CDTF">2010-04-26T15:18:00Z</dcterms:modified>
</cp:coreProperties>
</file>